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7" w:rsidRPr="000F6733" w:rsidRDefault="00C26BDC" w:rsidP="005F1607">
      <w:pPr>
        <w:rPr>
          <w:sz w:val="24"/>
          <w:szCs w:val="24"/>
        </w:rPr>
      </w:pPr>
      <w:r w:rsidRPr="000F6733">
        <w:rPr>
          <w:sz w:val="24"/>
          <w:szCs w:val="24"/>
        </w:rPr>
        <w:t xml:space="preserve">МАДОУ «Детский сад № 5 «Планета детства» вышел в финал </w:t>
      </w:r>
      <w:r w:rsidR="00930770">
        <w:rPr>
          <w:sz w:val="24"/>
          <w:szCs w:val="24"/>
        </w:rPr>
        <w:t xml:space="preserve">очного тура </w:t>
      </w:r>
      <w:r w:rsidRPr="000F6733">
        <w:rPr>
          <w:sz w:val="24"/>
          <w:szCs w:val="24"/>
        </w:rPr>
        <w:t xml:space="preserve">регионального </w:t>
      </w:r>
      <w:r w:rsidR="000C367B" w:rsidRPr="000F6733">
        <w:rPr>
          <w:sz w:val="24"/>
          <w:szCs w:val="24"/>
        </w:rPr>
        <w:t xml:space="preserve">этапа Всероссийского </w:t>
      </w:r>
      <w:r w:rsidRPr="000F6733">
        <w:rPr>
          <w:sz w:val="24"/>
          <w:szCs w:val="24"/>
        </w:rPr>
        <w:t xml:space="preserve">конкурса </w:t>
      </w:r>
      <w:r w:rsidR="00DD0647" w:rsidRPr="000F6733">
        <w:rPr>
          <w:sz w:val="24"/>
          <w:szCs w:val="24"/>
        </w:rPr>
        <w:t>«</w:t>
      </w:r>
      <w:r w:rsidR="000C367B" w:rsidRPr="000F6733">
        <w:rPr>
          <w:sz w:val="24"/>
          <w:szCs w:val="24"/>
        </w:rPr>
        <w:t xml:space="preserve">Лучшая инклюзивная школа России» в номинации «Лучший детский сад». </w:t>
      </w:r>
    </w:p>
    <w:p w:rsidR="000C367B" w:rsidRPr="000F6733" w:rsidRDefault="000C367B" w:rsidP="005F1607">
      <w:pPr>
        <w:rPr>
          <w:sz w:val="24"/>
          <w:szCs w:val="24"/>
        </w:rPr>
      </w:pPr>
      <w:r w:rsidRPr="000F6733">
        <w:rPr>
          <w:sz w:val="24"/>
          <w:szCs w:val="24"/>
        </w:rPr>
        <w:t xml:space="preserve">10 июня 2022 г. состоится </w:t>
      </w:r>
      <w:r w:rsidR="00930770">
        <w:rPr>
          <w:sz w:val="24"/>
          <w:szCs w:val="24"/>
        </w:rPr>
        <w:t>финал</w:t>
      </w:r>
      <w:r w:rsidRPr="000F6733">
        <w:rPr>
          <w:sz w:val="24"/>
          <w:szCs w:val="24"/>
        </w:rPr>
        <w:t xml:space="preserve"> регионального конкурса, желаем коллегам удачи! </w:t>
      </w:r>
    </w:p>
    <w:p w:rsidR="00C26BDC" w:rsidRDefault="004B05BE" w:rsidP="005F16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965037"/>
            <wp:effectExtent l="19050" t="0" r="3175" b="0"/>
            <wp:docPr id="1" name="Рисунок 1" descr="C:\Users\Пользователь\Desktop\сайт имц 06.06\t_-1963694366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имц 06.06\t_-1963694366_bo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BE" w:rsidRPr="000F6733" w:rsidRDefault="004B05BE" w:rsidP="005F16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335669"/>
            <wp:effectExtent l="19050" t="0" r="3175" b="0"/>
            <wp:docPr id="2" name="Рисунок 2" descr="C:\Users\Пользователь\Desktop\сайт имц 06.06\Звуки надеж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 имц 06.06\Звуки надежд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5BE" w:rsidRPr="000F6733" w:rsidSect="002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>
    <w:useFELayout/>
  </w:compat>
  <w:rsids>
    <w:rsidRoot w:val="005F1607"/>
    <w:rsid w:val="00013DDB"/>
    <w:rsid w:val="000C367B"/>
    <w:rsid w:val="000F6733"/>
    <w:rsid w:val="00251749"/>
    <w:rsid w:val="002A1793"/>
    <w:rsid w:val="004B05BE"/>
    <w:rsid w:val="00525388"/>
    <w:rsid w:val="005F1607"/>
    <w:rsid w:val="00721A17"/>
    <w:rsid w:val="00930770"/>
    <w:rsid w:val="00946A4D"/>
    <w:rsid w:val="009F2D0B"/>
    <w:rsid w:val="00A56BDE"/>
    <w:rsid w:val="00B03C38"/>
    <w:rsid w:val="00C26BDC"/>
    <w:rsid w:val="00DD0647"/>
    <w:rsid w:val="00E831EB"/>
    <w:rsid w:val="00ED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Витальевна</dc:creator>
  <cp:lastModifiedBy>Пользователь</cp:lastModifiedBy>
  <cp:revision>10</cp:revision>
  <dcterms:created xsi:type="dcterms:W3CDTF">2022-06-06T03:50:00Z</dcterms:created>
  <dcterms:modified xsi:type="dcterms:W3CDTF">2022-06-07T01:28:00Z</dcterms:modified>
</cp:coreProperties>
</file>