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607" w:rsidRDefault="005F1607" w:rsidP="005F1607"/>
    <w:p w:rsidR="005F1607" w:rsidRDefault="005F1607" w:rsidP="005F1607">
      <w:r>
        <w:t xml:space="preserve">Поздравляем  </w:t>
      </w:r>
      <w:r w:rsidR="00E831EB">
        <w:t>МБОУ «ООШ № 16» и МБОУ «</w:t>
      </w:r>
      <w:r>
        <w:t xml:space="preserve">Урская </w:t>
      </w:r>
      <w:r w:rsidR="00E831EB">
        <w:t>СОШ»</w:t>
      </w:r>
      <w:r>
        <w:t xml:space="preserve">, которые получили статус опытно-экспериментальной площадки института стратегии развития образования Российской Академии образования по направлению "Подготовка к Всероссийской олимпиаде по искусственному интеллекту".  </w:t>
      </w:r>
    </w:p>
    <w:p w:rsidR="005F1607" w:rsidRDefault="005F1607" w:rsidP="005F1607">
      <w:r>
        <w:t>В рамках данного проекта прошел опрос учителей информатики и учащихся 7-11 классов, увлеченных программированием.</w:t>
      </w:r>
    </w:p>
    <w:p w:rsidR="00A56BDE" w:rsidRDefault="005F1607" w:rsidP="005F1607">
      <w:r>
        <w:t xml:space="preserve"> С июня по декабрь 2022 г. школы, вошедшие в проект, примут участие в подготовке к </w:t>
      </w:r>
      <w:r w:rsidR="00E831EB">
        <w:t xml:space="preserve">Всероссийской </w:t>
      </w:r>
      <w:r>
        <w:t>олимпиаде по искусственному интеллекту и поделятся опытом такой подготовки с педагогами региона.</w:t>
      </w:r>
    </w:p>
    <w:p w:rsidR="007341F3" w:rsidRDefault="007341F3" w:rsidP="005F1607">
      <w:r>
        <w:rPr>
          <w:noProof/>
        </w:rPr>
        <w:lastRenderedPageBreak/>
        <w:drawing>
          <wp:inline distT="0" distB="0" distL="0" distR="0">
            <wp:extent cx="5940425" cy="8390532"/>
            <wp:effectExtent l="19050" t="0" r="3175" b="0"/>
            <wp:docPr id="1" name="Рисунок 1" descr="C:\Users\Пользователь\Desktop\сайт имц\свидетельство 16 ш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 имц\свидетельство 16 ш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1F3" w:rsidRDefault="007341F3" w:rsidP="005F1607">
      <w:r>
        <w:rPr>
          <w:noProof/>
        </w:rPr>
        <w:lastRenderedPageBreak/>
        <w:drawing>
          <wp:inline distT="0" distB="0" distL="0" distR="0">
            <wp:extent cx="5940425" cy="8390532"/>
            <wp:effectExtent l="19050" t="0" r="3175" b="0"/>
            <wp:docPr id="2" name="Рисунок 2" descr="C:\Users\Пользователь\Desktop\сайт имц\Свидетельство Ур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йт имц\Свидетельство Урск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41F3" w:rsidSect="00047C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5F1607"/>
    <w:rsid w:val="00047C47"/>
    <w:rsid w:val="005F1607"/>
    <w:rsid w:val="007341F3"/>
    <w:rsid w:val="009F2D0B"/>
    <w:rsid w:val="00A56BDE"/>
    <w:rsid w:val="00E831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C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1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Витальевна</dc:creator>
  <cp:keywords/>
  <dc:description/>
  <cp:lastModifiedBy>Пользователь</cp:lastModifiedBy>
  <cp:revision>3</cp:revision>
  <dcterms:created xsi:type="dcterms:W3CDTF">2022-06-02T02:05:00Z</dcterms:created>
  <dcterms:modified xsi:type="dcterms:W3CDTF">2022-06-03T04:18:00Z</dcterms:modified>
</cp:coreProperties>
</file>