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tbl>
      <w:tblPr>
        <w:tblpPr w:vertAnchor="text" w:horzAnchor="margin" w:leftFromText="180" w:rightFromText="180" w:tblpX="60" w:tblpY="184"/>
        <w:tblW w:w="9505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lastRow="0" w:firstRow="1" w:lastColumn="0" w:firstColumn="1" w:val="04a0" w:noHBand="0" w:noVBand="1"/>
      </w:tblPr>
      <w:tblGrid>
        <w:gridCol w:w="4943"/>
        <w:gridCol w:w="650"/>
        <w:gridCol w:w="3912"/>
      </w:tblGrid>
      <w:tr>
        <w:trPr>
          <w:trHeight w:val="17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БЛАНК ОРГАНИЗАЦИИ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Министру образования Кузбасса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Балакиревой С.Ю.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включении</w:t>
      </w:r>
      <w:r>
        <w:rPr>
          <w:rFonts w:cs="Times New Roman" w:ascii="Times New Roman" w:hAnsi="Times New Roman"/>
          <w:i/>
          <w:iCs/>
          <w:sz w:val="24"/>
          <w:szCs w:val="24"/>
        </w:rPr>
        <w:t>____________________________________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осуществляющего деятельность на территории Кузбасса,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реестр организаций отдыха детей и их оздоровления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основании </w:t>
      </w:r>
      <w:r>
        <w:fldChar w:fldCharType="begin"/>
      </w:r>
      <w:r>
        <w:rPr>
          <w:rStyle w:val="Hyperlink"/>
          <w:sz w:val="24"/>
          <w:szCs w:val="24"/>
          <w:rFonts w:cs="Times New Roman" w:ascii="Times New Roman" w:hAnsi="Times New Roman"/>
          <w:color w:val="auto"/>
        </w:rPr>
        <w:instrText xml:space="preserve"> HYPERLINK "https://vip.1obraz.ru/" \l "/document/99/901713538/XA00MES2O2/"</w:instrText>
      </w:r>
      <w:r>
        <w:rPr>
          <w:rStyle w:val="Hyperlink"/>
          <w:sz w:val="24"/>
          <w:szCs w:val="24"/>
          <w:rFonts w:cs="Times New Roman" w:ascii="Times New Roman" w:hAnsi="Times New Roman"/>
          <w:color w:val="auto"/>
        </w:rPr>
        <w:fldChar w:fldCharType="separate"/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</w:rPr>
        <w:t>части 2</w:t>
      </w:r>
      <w:r>
        <w:rPr>
          <w:rStyle w:val="Hyperlink"/>
          <w:sz w:val="24"/>
          <w:szCs w:val="24"/>
          <w:rFonts w:cs="Times New Roman" w:ascii="Times New Roman" w:hAnsi="Times New Roman"/>
          <w:color w:val="auto"/>
        </w:rPr>
        <w:fldChar w:fldCharType="end"/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статьи 12.2 Федерального закона от 24.07.1998 № 124-ФЗ «Об основных гарантиях прав ребенка в Российской Федерации» прошу включить</w:t>
      </w:r>
      <w:r>
        <w:rPr>
          <w:rFonts w:cs="Times New Roman" w:ascii="Times New Roman" w:hAnsi="Times New Roman"/>
          <w:i/>
          <w:iCs/>
          <w:sz w:val="24"/>
          <w:szCs w:val="24"/>
        </w:rPr>
        <w:t>_____________________________________________________________________________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, осуществляющее деятельность на территории Кузбасса, в реестр организаций отдыха детей и их оздоровления (далее – Реестр).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порядком формирования и ведения Реестра ознакомлен.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Проинформирован об обязанности уведомить Министерство образования Кузбасса об изменении сведений о _______________________________________________________, внесенном в Реестр, в течение 10 рабочих дней со дня возникновения таких изменений.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Подтверждаю достоверность и полноту сведений, предоставленных для включения в Реестр</w:t>
      </w:r>
      <w:r>
        <w:rPr>
          <w:rFonts w:cs="Times New Roman" w:ascii="Times New Roman" w:hAnsi="Times New Roman"/>
          <w:i/>
          <w:iCs/>
          <w:sz w:val="24"/>
          <w:szCs w:val="24"/>
        </w:rPr>
        <w:t>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Подтверждаю согласие на обработку предоставленных персональных данных и разрешаю сбор, систематизацию, накопление, использование, хранение, изменение, обновление, передачу, блокирование, уничтожение указанных сведений с помощью средств автоматизации или без использования таковых в целях включения в Реестр, формирования и ведения Реестра.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Сведения для включения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_____________________________ </w:t>
      </w:r>
      <w:r>
        <w:rPr>
          <w:rFonts w:cs="Times New Roman" w:ascii="Times New Roman" w:hAnsi="Times New Roman"/>
          <w:sz w:val="24"/>
          <w:szCs w:val="24"/>
        </w:rPr>
        <w:t>в Реестр на _____л.в 1 экз.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Копии заверенных учредительных документов на_____л.в 1 экз.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Директор 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заявлению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 №_______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включения в реестр организаций отдыха детей и их оздоровления Кемеровской области - Кузбасса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40"/>
        <w:gridCol w:w="4315"/>
      </w:tblGrid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наименования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Сокращенное (если имеется) наименование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руководителя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Юридический адрес 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Фактический адрес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Официальный сайт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numPr>
                <w:ilvl w:val="0"/>
                <w:numId w:val="0"/>
              </w:numPr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Выбрать из перечисленного, ненужное удалить: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стационарные организации отдыха и оздоровления детей;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-оздоровительные лагеря с дневным пребыванием детей;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лагеря труда и отдыха для подростков;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детские лагеря палаточного типа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 работы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сезонный/круглогодичный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(ненужное удалить)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 (кол-во детей при 100% загрузке в смену), детей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Даты проведения смен, количество детей в смену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Предоставить копию приказа об открытии лагеря с указанием смен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наличии программы воспитания и её размещении на официальном сайте организации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Да / нет (ненужное удалить)</w:t>
            </w:r>
          </w:p>
          <w:p>
            <w:pPr>
              <w:pStyle w:val="ConsPlusNonformat"/>
              <w:widowControl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Ссылка на программу</w:t>
            </w:r>
          </w:p>
        </w:tc>
      </w:tr>
      <w:tr>
        <w:trPr/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Выбрать из перечисленного, ненужное удалить: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количество мест: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___в комнате;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___в туристских палатках;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___в кемпинговых или армейских палатках;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размещение комнат гигиены (на этаже; в комнате);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водоснабжение (собственная скважина; централизованное; привозное; природный источник; иное)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Выбрать из перечисленного, ненужное удалить: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 обеспечение водного режима: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бутилированная; кипяченая; питьевой фонтанчик; иное;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 количество организованныхприемов пищи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________;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 питание: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собственный пищеблок;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базе _________________________________(наименование организации, номер и дата договора);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привозное по договору с ________(наименование организации, номер и дата договора);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полевая кухня;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-костровое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оборудованного места для купания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Пляж / бассейн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(ненужное удалить)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 ввода используемых организацией отдыха детей и их оздоровления объектов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(для организаций стационарного типа)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дата проведения капитального ремонта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Заполняется СЭЗ, действующее на момент проведения смен.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Информация о результатах проведения органами, осуществляющими государственный контроль (надзор), плановых и внеплановых проверок в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текущем году (при наличии) и в предыдущем году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о наличии лицензии (реквизиты лицензии) на осуществление медицинской деятельности </w:t>
              <w:br/>
            </w:r>
            <w:r>
              <w:rPr>
                <w:rFonts w:ascii="Times New Roman" w:hAnsi="Times New Roman"/>
                <w:b/>
              </w:rPr>
              <w:t>ЛИБО договор с медучреждением</w:t>
            </w:r>
          </w:p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 xml:space="preserve">наименование учреждения здравоохранения,реквизиты договора, номер лицензии </w:t>
            </w:r>
            <w:r>
              <w:rPr>
                <w:rFonts w:ascii="Times New Roman" w:hAnsi="Times New Roman"/>
                <w:b/>
              </w:rPr>
              <w:t>медучреждения)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наличии лицензии на осуществление образовательной деятельности</w:t>
            </w:r>
            <w:r>
              <w:rPr>
                <w:rFonts w:ascii="Times New Roman" w:hAnsi="Times New Roman"/>
              </w:rPr>
              <w:t>(реквизиты лицензии)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Созданы условия для детей (выбрать: да, нет, частично)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 нарушениями зрения: ____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 нарушениями слуха: _____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 изменениями опорно-двигательного аппарата: ______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 отсталостью умственного развития:______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инвалидов-колясочников: ______</w:t>
            </w:r>
          </w:p>
        </w:tc>
      </w:tr>
    </w:tbl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firstLine="709" w:left="0"/>
        <w:jc w:val="both"/>
        <w:rPr>
          <w:rFonts w:ascii="Times New Roman" w:hAnsi="Times New Roman" w:eastAsia="Arial" w:cs="Times New Roman"/>
          <w:color w:val="000000"/>
          <w:sz w:val="28"/>
          <w:szCs w:val="28"/>
          <w:shd w:fill="FFFFFF" w:val="clear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</w:rPr>
        <w:t xml:space="preserve">Для включения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в реестр организаций отдыха детей и их оздоровления Кемеровской области – Кузбасса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</w:rPr>
        <w:t>представлены следующие документы (нужное отметить):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>
          <w:ffData>
            <w:name w:val="Флажок12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0" w:name="Флажок12"/>
      <w:bookmarkStart w:id="1" w:name="Флажок12"/>
      <w:bookmarkEnd w:id="1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копии учредительных документов организации отдыха детей и их оздоровления, заверенные в установленном порядке;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>
          <w:ffData>
            <w:name w:val="Флажок12 Копия 1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2" w:name="Флажок12_Копия_1"/>
      <w:bookmarkStart w:id="3" w:name="Флажок12_Копия_1"/>
      <w:bookmarkEnd w:id="3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>копия документа, удостоверяющего личность и подтверждающего полномочия лица, не являющегося руководителем организации - в случае подписания и подачи заявления и документов таким лицом;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>
          <w:ffData>
            <w:name w:val="Флажок12 Копия 2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4" w:name="Флажок12_Копия_2"/>
      <w:bookmarkStart w:id="5" w:name="Флажок12_Копия_2"/>
      <w:bookmarkEnd w:id="5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>копия свидетельства о государственной регистрации организации, заверенная руководителем организации;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>
          <w:ffData>
            <w:name w:val="Флажок12 Копия 3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6" w:name="Флажок12_Копия_3"/>
      <w:bookmarkStart w:id="7" w:name="Флажок12_Копия_3"/>
      <w:bookmarkEnd w:id="7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>копия идентификационного номера налогоплательщика;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>
          <w:ffData>
            <w:name w:val="Флажок12 Копия 4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8" w:name="Флажок12_Копия_4"/>
      <w:bookmarkStart w:id="9" w:name="Флажок12_Копия_4"/>
      <w:bookmarkEnd w:id="9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>копия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>
          <w:ffData>
            <w:name w:val="Флажок12 Копия 5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10" w:name="Флажок12_Копия_5"/>
      <w:bookmarkStart w:id="11" w:name="Флажок12_Копия_5"/>
      <w:bookmarkEnd w:id="11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>копия приказа об открытии лагеря с указанием смен;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>
          <w:ffData>
            <w:name w:val="Флажок12 Копия 6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12" w:name="Флажок12_Копия_6"/>
      <w:bookmarkStart w:id="13" w:name="Флажок12_Копия_6"/>
      <w:bookmarkEnd w:id="13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>копия программы воспитания;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Флажок12 Копия 7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14" w:name="Флажок12_Копия_7"/>
      <w:bookmarkStart w:id="15" w:name="Флажок12_Копия_7"/>
      <w:bookmarkEnd w:id="15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копия документов, содержащих информацию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Флажок12 Копия 8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16" w:name="Флажок12_Копия_8"/>
      <w:bookmarkStart w:id="17" w:name="Флажок12_Копия_8"/>
      <w:bookmarkEnd w:id="17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копия документов, подтверждающих 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Флажок12 Копия 9"/>
            <w:enabled/>
            <w:calcOnExit w:val="0"/>
            <w:checkBox>
              <w:sizeAuto/>
            </w:checkBox>
          </w:ffData>
        </w:fldChar>
      </w:r>
      <w:r>
        <w:rPr>
          <w:sz w:val="28"/>
          <w:szCs w:val="28"/>
          <w:rFonts w:ascii="Times New Roman" w:hAnsi="Times New Roman"/>
        </w:rPr>
        <w:instrText xml:space="preserve"> FORMCHECKBOX </w:instrText>
      </w:r>
      <w:r>
        <w:rPr>
          <w:sz w:val="28"/>
          <w:szCs w:val="28"/>
          <w:rFonts w:ascii="Times New Roman" w:hAnsi="Times New Roman"/>
        </w:rPr>
        <w:fldChar w:fldCharType="separate"/>
      </w:r>
      <w:bookmarkStart w:id="18" w:name="Флажок12_Копия_9"/>
      <w:bookmarkStart w:id="19" w:name="Флажок12_Копия_9"/>
      <w:bookmarkEnd w:id="19"/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копия документов, подтверждающих 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обучения).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 и гарантирую, что вся информация, содержащаяся и прилагаемая к настоящему заявлению, является подлинной и соответствует действительности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356"/>
      </w:tblGrid>
      <w:tr>
        <w:trPr/>
        <w:tc>
          <w:tcPr>
            <w:tcW w:w="9356" w:type="dxa"/>
            <w:tcBorders>
              <w:bottom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юридического лица или индивидуального предпринимателя)</w:t>
            </w:r>
          </w:p>
        </w:tc>
      </w:tr>
    </w:tbl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стадии реорганизации, ликвидации или банкротства в соответствии с законодательством Российской Федерации не находится.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40"/>
        <w:gridCol w:w="2239"/>
        <w:gridCol w:w="3780"/>
        <w:gridCol w:w="2496"/>
      </w:tblGrid>
      <w:tr>
        <w:trPr/>
        <w:tc>
          <w:tcPr>
            <w:tcW w:w="840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80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6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(подпись заявителя)</w:t>
            </w:r>
          </w:p>
        </w:tc>
        <w:tc>
          <w:tcPr>
            <w:tcW w:w="3780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6" w:type="dxa"/>
            <w:tcBorders>
              <w:top w:val="single" w:sz="4" w:space="0" w:color="000000"/>
            </w:tcBorders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(Ф.И.О. заявителя)</w:t>
            </w:r>
          </w:p>
        </w:tc>
      </w:tr>
      <w:tr>
        <w:trPr/>
        <w:tc>
          <w:tcPr>
            <w:tcW w:w="6859" w:type="dxa"/>
            <w:gridSpan w:val="3"/>
            <w:tcBorders/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«____»___________2025 г.</w:t>
            </w:r>
          </w:p>
        </w:tc>
        <w:tc>
          <w:tcPr>
            <w:tcW w:w="2496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79" w:type="dxa"/>
            <w:gridSpan w:val="2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(дата)</w:t>
            </w:r>
          </w:p>
        </w:tc>
        <w:tc>
          <w:tcPr>
            <w:tcW w:w="3780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6" w:type="dxa"/>
            <w:tcBorders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200"/>
        <w:rPr/>
      </w:pPr>
      <w:r>
        <w:rPr>
          <w:rStyle w:val="Style14"/>
        </w:rPr>
        <w:footnoteRef/>
      </w:r>
      <w:r>
        <w:rPr/>
        <w:tab/>
        <w:t>2025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c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ill" w:customStyle="1">
    <w:name w:val="fill"/>
    <w:basedOn w:val="DefaultParagraphFont"/>
    <w:qFormat/>
    <w:rsid w:val="00b86ac1"/>
    <w:rPr/>
  </w:style>
  <w:style w:type="character" w:styleId="Sfwc" w:customStyle="1">
    <w:name w:val="sfwc"/>
    <w:basedOn w:val="DefaultParagraphFont"/>
    <w:qFormat/>
    <w:rsid w:val="00b86ac1"/>
    <w:rPr/>
  </w:style>
  <w:style w:type="character" w:styleId="Strong">
    <w:name w:val="Strong"/>
    <w:basedOn w:val="DefaultParagraphFont"/>
    <w:uiPriority w:val="22"/>
    <w:qFormat/>
    <w:rsid w:val="00b86ac1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ac1"/>
    <w:rPr>
      <w:color w:val="0000FF"/>
      <w:u w:val="single"/>
    </w:rPr>
  </w:style>
  <w:style w:type="character" w:styleId="6" w:customStyle="1">
    <w:name w:val="Оглавление 6 Знак"/>
    <w:uiPriority w:val="39"/>
    <w:qFormat/>
    <w:rsid w:val="00034a0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4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86a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356b8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TOC6">
    <w:name w:val="TOC 6"/>
    <w:next w:val="Normal"/>
    <w:link w:val="6"/>
    <w:uiPriority w:val="39"/>
    <w:rsid w:val="00034a00"/>
    <w:pPr>
      <w:widowControl/>
      <w:bidi w:val="0"/>
      <w:spacing w:lineRule="auto" w:line="276" w:before="0" w:after="20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LibreOffice/7.6.7.2$Linux_X86_64 LibreOffice_project/60$Build-2</Application>
  <AppVersion>15.0000</AppVersion>
  <Pages>5</Pages>
  <Words>851</Words>
  <Characters>6448</Characters>
  <CharactersWithSpaces>7226</CharactersWithSpaces>
  <Paragraphs>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2025-01-28T07:59:00Z</dcterms:created>
  <dc:creator>Admin</dc:creator>
  <dc:description/>
  <dc:language>ru-RU</dc:language>
  <cp:lastModifiedBy/>
  <dcterms:modified xsi:type="dcterms:W3CDTF">2025-04-03T14:49:00Z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