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10" w:rsidRPr="00D77610" w:rsidRDefault="00D77610" w:rsidP="00A9125A">
      <w:pPr>
        <w:pStyle w:val="a3"/>
        <w:spacing w:before="0" w:beforeAutospacing="0" w:line="276" w:lineRule="auto"/>
        <w:ind w:firstLine="708"/>
        <w:jc w:val="both"/>
        <w:rPr>
          <w:rFonts w:ascii="Rubik" w:hAnsi="Rubik"/>
          <w:color w:val="323231"/>
          <w:sz w:val="30"/>
          <w:szCs w:val="30"/>
        </w:rPr>
      </w:pPr>
      <w:r w:rsidRPr="00D77610">
        <w:rPr>
          <w:rFonts w:ascii="Rubik" w:hAnsi="Rubik"/>
          <w:color w:val="323231"/>
          <w:sz w:val="30"/>
          <w:szCs w:val="30"/>
        </w:rPr>
        <w:t>Подведены итоги областного конкурса «Педагогические таланты Кузбасса», целью которого является выявление, поддержка и стимулирование талантливых педагогов, распространение передового педагогического опыта лучших педагогов Кузбасса, повышение профессионального мастерства и престижа труда педагога, поддержка инновационных процессов, выявление и изучение новых направлений деятельности образовательных организаций, способствующих развитию системы образования Кузбасса.</w:t>
      </w:r>
    </w:p>
    <w:p w:rsidR="00D77610" w:rsidRDefault="00D77610" w:rsidP="00A9125A">
      <w:pPr>
        <w:pStyle w:val="a3"/>
        <w:spacing w:before="0" w:beforeAutospacing="0" w:line="276" w:lineRule="auto"/>
        <w:ind w:firstLine="708"/>
        <w:jc w:val="both"/>
        <w:rPr>
          <w:rFonts w:ascii="Rubik" w:hAnsi="Rubik"/>
          <w:color w:val="323231"/>
          <w:sz w:val="30"/>
          <w:szCs w:val="30"/>
        </w:rPr>
      </w:pPr>
      <w:r w:rsidRPr="00D77610">
        <w:rPr>
          <w:rFonts w:ascii="Rubik" w:hAnsi="Rubik"/>
          <w:color w:val="323231"/>
          <w:sz w:val="30"/>
          <w:szCs w:val="30"/>
        </w:rPr>
        <w:t>Конкурс проводился в заочной форме. На экспертное рассмотрение были предоставлены 183 работы (от 319 участников) из 27 муниципальных образований. По итогам конкурса членами жюри были определены 23 лауреата.</w:t>
      </w:r>
    </w:p>
    <w:p w:rsidR="00D77610" w:rsidRPr="00D77610" w:rsidRDefault="00D77610" w:rsidP="00A9125A">
      <w:pPr>
        <w:ind w:firstLine="708"/>
        <w:jc w:val="both"/>
        <w:rPr>
          <w:rStyle w:val="a4"/>
          <w:rFonts w:ascii="Rubik" w:hAnsi="Rubik"/>
          <w:color w:val="323231"/>
          <w:sz w:val="30"/>
          <w:szCs w:val="30"/>
          <w:shd w:val="clear" w:color="auto" w:fill="EFEFEF"/>
        </w:rPr>
      </w:pPr>
      <w:r>
        <w:rPr>
          <w:rFonts w:ascii="Rubik" w:hAnsi="Rubik"/>
          <w:color w:val="323231"/>
          <w:sz w:val="30"/>
          <w:szCs w:val="30"/>
        </w:rPr>
        <w:t xml:space="preserve">В </w:t>
      </w:r>
      <w:r w:rsidRPr="00D77610">
        <w:rPr>
          <w:rStyle w:val="a4"/>
          <w:rFonts w:ascii="Rubik" w:hAnsi="Rubik"/>
          <w:b w:val="0"/>
          <w:color w:val="323231"/>
          <w:sz w:val="30"/>
          <w:szCs w:val="30"/>
        </w:rPr>
        <w:t>номинации «Педагог-методист»</w:t>
      </w:r>
      <w:r w:rsidRPr="00D77610">
        <w:rPr>
          <w:rStyle w:val="a4"/>
          <w:rFonts w:ascii="Rubik" w:hAnsi="Rubik"/>
          <w:b w:val="0"/>
          <w:color w:val="323231"/>
          <w:sz w:val="30"/>
          <w:szCs w:val="30"/>
          <w:shd w:val="clear" w:color="auto" w:fill="EFEFEF"/>
        </w:rPr>
        <w:t xml:space="preserve"> </w:t>
      </w:r>
      <w:r w:rsidRPr="00D77610">
        <w:rPr>
          <w:rStyle w:val="a4"/>
          <w:rFonts w:ascii="Rubik" w:hAnsi="Rubik"/>
          <w:b w:val="0"/>
          <w:color w:val="323231"/>
          <w:sz w:val="30"/>
          <w:szCs w:val="30"/>
        </w:rPr>
        <w:t>лауреатом признана</w:t>
      </w:r>
      <w:r>
        <w:rPr>
          <w:rStyle w:val="a4"/>
          <w:rFonts w:ascii="Rubik" w:hAnsi="Rubik"/>
          <w:color w:val="323231"/>
          <w:sz w:val="30"/>
          <w:szCs w:val="30"/>
        </w:rPr>
        <w:t xml:space="preserve"> </w:t>
      </w:r>
      <w:r w:rsidRPr="00D77610">
        <w:rPr>
          <w:rFonts w:ascii="Rubik" w:eastAsia="Times New Roman" w:hAnsi="Rubik" w:cs="Times New Roman"/>
          <w:color w:val="323231"/>
          <w:sz w:val="30"/>
          <w:szCs w:val="30"/>
        </w:rPr>
        <w:t xml:space="preserve">Кудрина Ирина Юрьевна, учитель информатики </w:t>
      </w:r>
      <w:r>
        <w:rPr>
          <w:rFonts w:ascii="Rubik" w:eastAsia="Times New Roman" w:hAnsi="Rubik" w:cs="Times New Roman"/>
          <w:color w:val="323231"/>
          <w:sz w:val="30"/>
          <w:szCs w:val="30"/>
        </w:rPr>
        <w:t>МАОУ</w:t>
      </w:r>
      <w:r w:rsidRPr="00D77610">
        <w:rPr>
          <w:rFonts w:ascii="Rubik" w:eastAsia="Times New Roman" w:hAnsi="Rubik" w:cs="Times New Roman"/>
          <w:color w:val="323231"/>
          <w:sz w:val="30"/>
          <w:szCs w:val="30"/>
        </w:rPr>
        <w:t xml:space="preserve"> «Средняя общеобразовательная школа № 11»</w:t>
      </w:r>
      <w:r>
        <w:rPr>
          <w:rFonts w:ascii="Rubik" w:eastAsia="Times New Roman" w:hAnsi="Rubik" w:cs="Times New Roman"/>
          <w:color w:val="323231"/>
          <w:sz w:val="30"/>
          <w:szCs w:val="30"/>
        </w:rPr>
        <w:t>, представившая</w:t>
      </w:r>
      <w:r w:rsidRPr="00D77610">
        <w:rPr>
          <w:rFonts w:ascii="Rubik" w:eastAsia="Times New Roman" w:hAnsi="Rubik" w:cs="Times New Roman"/>
          <w:color w:val="323231"/>
          <w:sz w:val="30"/>
          <w:szCs w:val="30"/>
        </w:rPr>
        <w:t xml:space="preserve"> </w:t>
      </w:r>
      <w:r>
        <w:rPr>
          <w:rFonts w:ascii="Rubik" w:eastAsia="Times New Roman" w:hAnsi="Rubik" w:cs="Times New Roman"/>
          <w:color w:val="323231"/>
          <w:sz w:val="30"/>
          <w:szCs w:val="30"/>
        </w:rPr>
        <w:t>э</w:t>
      </w:r>
      <w:r w:rsidRPr="00D77610">
        <w:rPr>
          <w:rFonts w:ascii="Rubik" w:eastAsia="Times New Roman" w:hAnsi="Rubik" w:cs="Times New Roman"/>
          <w:color w:val="323231"/>
          <w:sz w:val="30"/>
          <w:szCs w:val="30"/>
        </w:rPr>
        <w:t xml:space="preserve">лектронное пособие по работе над </w:t>
      </w:r>
      <w:proofErr w:type="gramStart"/>
      <w:r w:rsidRPr="00D77610">
        <w:rPr>
          <w:rFonts w:ascii="Rubik" w:eastAsia="Times New Roman" w:hAnsi="Rubik" w:cs="Times New Roman"/>
          <w:color w:val="323231"/>
          <w:sz w:val="30"/>
          <w:szCs w:val="30"/>
        </w:rPr>
        <w:t>индивидуальным проектом</w:t>
      </w:r>
      <w:proofErr w:type="gramEnd"/>
      <w:r w:rsidRPr="00D77610">
        <w:rPr>
          <w:rFonts w:ascii="Rubik" w:eastAsia="Times New Roman" w:hAnsi="Rubik" w:cs="Times New Roman"/>
          <w:color w:val="323231"/>
          <w:sz w:val="30"/>
          <w:szCs w:val="30"/>
        </w:rPr>
        <w:t xml:space="preserve"> «Мастерская проекта»</w:t>
      </w:r>
      <w:r>
        <w:rPr>
          <w:rFonts w:ascii="Rubik" w:eastAsia="Times New Roman" w:hAnsi="Rubik" w:cs="Times New Roman"/>
          <w:color w:val="323231"/>
          <w:sz w:val="30"/>
          <w:szCs w:val="30"/>
        </w:rPr>
        <w:t>.</w:t>
      </w:r>
    </w:p>
    <w:p w:rsidR="00D77610" w:rsidRDefault="00D77610" w:rsidP="00A9125A">
      <w:pPr>
        <w:ind w:firstLine="708"/>
        <w:jc w:val="both"/>
        <w:rPr>
          <w:rFonts w:ascii="Rubik" w:eastAsia="Times New Roman" w:hAnsi="Rubik" w:cs="Times New Roman"/>
          <w:color w:val="323231"/>
          <w:sz w:val="30"/>
          <w:szCs w:val="30"/>
        </w:rPr>
      </w:pPr>
      <w:r w:rsidRPr="00D77610">
        <w:rPr>
          <w:rStyle w:val="a4"/>
          <w:rFonts w:ascii="Rubik" w:hAnsi="Rubik"/>
          <w:b w:val="0"/>
          <w:color w:val="323231"/>
          <w:sz w:val="30"/>
          <w:szCs w:val="30"/>
        </w:rPr>
        <w:t xml:space="preserve">В номинации «Педагог-лидер» </w:t>
      </w:r>
      <w:r w:rsidR="00B81675">
        <w:rPr>
          <w:rStyle w:val="a4"/>
          <w:rFonts w:ascii="Rubik" w:hAnsi="Rubik"/>
          <w:b w:val="0"/>
          <w:color w:val="323231"/>
          <w:sz w:val="30"/>
          <w:szCs w:val="30"/>
        </w:rPr>
        <w:t xml:space="preserve">победила команда </w:t>
      </w:r>
      <w:r w:rsidR="00B81675">
        <w:rPr>
          <w:rFonts w:ascii="Rubik" w:eastAsia="Times New Roman" w:hAnsi="Rubik" w:cs="Times New Roman"/>
          <w:color w:val="323231"/>
          <w:sz w:val="30"/>
          <w:szCs w:val="30"/>
        </w:rPr>
        <w:t>МБОУ</w:t>
      </w:r>
      <w:r w:rsidR="00B81675" w:rsidRPr="00D77610">
        <w:rPr>
          <w:rFonts w:ascii="Rubik" w:eastAsia="Times New Roman" w:hAnsi="Rubik" w:cs="Times New Roman"/>
          <w:color w:val="323231"/>
          <w:sz w:val="30"/>
          <w:szCs w:val="30"/>
        </w:rPr>
        <w:t xml:space="preserve"> «Урская средняя общеобразовательная школа»</w:t>
      </w:r>
      <w:r w:rsidR="00B81675">
        <w:rPr>
          <w:rFonts w:ascii="Rubik" w:eastAsia="Times New Roman" w:hAnsi="Rubik" w:cs="Times New Roman"/>
          <w:color w:val="323231"/>
          <w:sz w:val="30"/>
          <w:szCs w:val="30"/>
        </w:rPr>
        <w:t>:</w:t>
      </w:r>
      <w:r w:rsidR="00B81675">
        <w:rPr>
          <w:rStyle w:val="a4"/>
          <w:rFonts w:ascii="Rubik" w:hAnsi="Rubik"/>
          <w:b w:val="0"/>
          <w:color w:val="323231"/>
          <w:sz w:val="30"/>
          <w:szCs w:val="30"/>
        </w:rPr>
        <w:t xml:space="preserve"> </w:t>
      </w:r>
      <w:r w:rsidRPr="00D77610">
        <w:rPr>
          <w:rFonts w:ascii="Rubik" w:eastAsia="Times New Roman" w:hAnsi="Rubik" w:cs="Times New Roman"/>
          <w:color w:val="323231"/>
          <w:sz w:val="30"/>
          <w:szCs w:val="30"/>
        </w:rPr>
        <w:t>Руглова Наталья Алексеевна, директор, Марченко Наталья Александровна, учитель</w:t>
      </w:r>
      <w:r w:rsidR="00EF6530">
        <w:rPr>
          <w:rFonts w:ascii="Rubik" w:eastAsia="Times New Roman" w:hAnsi="Rubik" w:cs="Times New Roman"/>
          <w:color w:val="323231"/>
          <w:sz w:val="30"/>
          <w:szCs w:val="30"/>
        </w:rPr>
        <w:t>,</w:t>
      </w:r>
      <w:r w:rsidRPr="00D77610">
        <w:rPr>
          <w:rFonts w:ascii="Rubik" w:eastAsia="Times New Roman" w:hAnsi="Rubik" w:cs="Times New Roman"/>
          <w:color w:val="323231"/>
          <w:sz w:val="30"/>
          <w:szCs w:val="30"/>
        </w:rPr>
        <w:t xml:space="preserve"> Лесникова Елена Александровна, заместитель директора по БОП</w:t>
      </w:r>
      <w:r w:rsidR="00B81675">
        <w:rPr>
          <w:rFonts w:ascii="Rubik" w:eastAsia="Times New Roman" w:hAnsi="Rubik" w:cs="Times New Roman"/>
          <w:color w:val="323231"/>
          <w:sz w:val="30"/>
          <w:szCs w:val="30"/>
        </w:rPr>
        <w:t xml:space="preserve">, представившая </w:t>
      </w:r>
      <w:r w:rsidR="00B81675" w:rsidRPr="00A9125A">
        <w:rPr>
          <w:rStyle w:val="a4"/>
          <w:rFonts w:ascii="Rubik" w:hAnsi="Rubik"/>
          <w:b w:val="0"/>
          <w:color w:val="323231"/>
          <w:sz w:val="30"/>
          <w:szCs w:val="30"/>
        </w:rPr>
        <w:t xml:space="preserve"> проект</w:t>
      </w:r>
      <w:r w:rsidR="00B81675">
        <w:rPr>
          <w:rStyle w:val="a4"/>
          <w:rFonts w:ascii="Rubik" w:hAnsi="Rubik" w:hint="eastAsia"/>
          <w:color w:val="323231"/>
          <w:sz w:val="30"/>
          <w:szCs w:val="30"/>
        </w:rPr>
        <w:t xml:space="preserve"> «</w:t>
      </w:r>
      <w:r w:rsidR="00B81675" w:rsidRPr="00D77610">
        <w:rPr>
          <w:rFonts w:ascii="Rubik" w:eastAsia="Times New Roman" w:hAnsi="Rubik" w:cs="Times New Roman"/>
          <w:color w:val="323231"/>
          <w:sz w:val="30"/>
          <w:szCs w:val="30"/>
        </w:rPr>
        <w:t>Вектор</w:t>
      </w:r>
      <w:r w:rsidR="00B81675">
        <w:rPr>
          <w:rFonts w:ascii="Rubik" w:eastAsia="Times New Roman" w:hAnsi="Rubik" w:cs="Times New Roman" w:hint="eastAsia"/>
          <w:color w:val="323231"/>
          <w:sz w:val="30"/>
          <w:szCs w:val="30"/>
        </w:rPr>
        <w:t>»</w:t>
      </w:r>
      <w:r w:rsidR="00B81675">
        <w:rPr>
          <w:rFonts w:ascii="Rubik" w:eastAsia="Times New Roman" w:hAnsi="Rubik" w:cs="Times New Roman"/>
          <w:color w:val="323231"/>
          <w:sz w:val="30"/>
          <w:szCs w:val="30"/>
        </w:rPr>
        <w:t>.</w:t>
      </w:r>
    </w:p>
    <w:p w:rsidR="00A9125A" w:rsidRDefault="00A9125A" w:rsidP="00A9125A">
      <w:pPr>
        <w:ind w:firstLine="708"/>
        <w:jc w:val="both"/>
        <w:rPr>
          <w:rStyle w:val="a4"/>
          <w:rFonts w:ascii="Rubik" w:hAnsi="Rubik"/>
          <w:color w:val="323231"/>
          <w:sz w:val="30"/>
          <w:szCs w:val="30"/>
          <w:shd w:val="clear" w:color="auto" w:fill="EFEFEF"/>
        </w:rPr>
      </w:pPr>
      <w:r>
        <w:rPr>
          <w:rFonts w:ascii="Rubik" w:eastAsia="Times New Roman" w:hAnsi="Rubik" w:cs="Times New Roman"/>
          <w:color w:val="323231"/>
          <w:sz w:val="30"/>
          <w:szCs w:val="30"/>
        </w:rPr>
        <w:t>Поздравляем коллег с победой!</w:t>
      </w:r>
    </w:p>
    <w:p w:rsidR="00D77610" w:rsidRDefault="00D77610" w:rsidP="00A9125A">
      <w:pPr>
        <w:jc w:val="both"/>
      </w:pPr>
    </w:p>
    <w:p w:rsidR="00D77610" w:rsidRDefault="00D77610" w:rsidP="00D77610"/>
    <w:p w:rsidR="00D77610" w:rsidRDefault="00D77610" w:rsidP="00D77610"/>
    <w:sectPr w:rsidR="00D77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ubi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610"/>
    <w:rsid w:val="00483343"/>
    <w:rsid w:val="00A9125A"/>
    <w:rsid w:val="00B81675"/>
    <w:rsid w:val="00D77610"/>
    <w:rsid w:val="00EF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76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Витальевна</dc:creator>
  <cp:lastModifiedBy>Олеся Витальевна</cp:lastModifiedBy>
  <cp:revision>4</cp:revision>
  <dcterms:created xsi:type="dcterms:W3CDTF">2022-09-09T04:25:00Z</dcterms:created>
  <dcterms:modified xsi:type="dcterms:W3CDTF">2022-09-09T04:41:00Z</dcterms:modified>
</cp:coreProperties>
</file>