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5" w:rsidRPr="00D17CB5" w:rsidRDefault="00803348" w:rsidP="00D17C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17CB5">
        <w:t>С</w:t>
      </w:r>
      <w:r w:rsidR="00E743EC" w:rsidRPr="00D17CB5">
        <w:t xml:space="preserve"> </w:t>
      </w:r>
      <w:r w:rsidR="00943EA7" w:rsidRPr="00D17CB5">
        <w:t xml:space="preserve">17 </w:t>
      </w:r>
      <w:r w:rsidR="005C46C5" w:rsidRPr="00D17CB5">
        <w:t xml:space="preserve">декабря по 17 </w:t>
      </w:r>
      <w:r w:rsidR="007948F8" w:rsidRPr="00D17CB5">
        <w:t>января</w:t>
      </w:r>
      <w:r w:rsidR="00E743EC" w:rsidRPr="00D17CB5">
        <w:t xml:space="preserve"> </w:t>
      </w:r>
      <w:proofErr w:type="gramStart"/>
      <w:r w:rsidR="00E743EC" w:rsidRPr="00D17CB5">
        <w:t>в</w:t>
      </w:r>
      <w:proofErr w:type="gramEnd"/>
      <w:r w:rsidR="00E743EC" w:rsidRPr="00D17CB5">
        <w:t xml:space="preserve"> </w:t>
      </w:r>
      <w:proofErr w:type="gramStart"/>
      <w:r w:rsidR="00647C32" w:rsidRPr="00D17CB5">
        <w:t>Гурьевском</w:t>
      </w:r>
      <w:proofErr w:type="gramEnd"/>
      <w:r w:rsidR="00647C32" w:rsidRPr="00D17CB5">
        <w:t xml:space="preserve"> муниципальном округе </w:t>
      </w:r>
      <w:r w:rsidR="005C46C5" w:rsidRPr="00D17CB5">
        <w:t>прошел муниципальный этап Всероссийского конкурса «Учитель года России». Это одно</w:t>
      </w:r>
      <w:r w:rsidR="005C46C5" w:rsidRPr="00D17CB5">
        <w:rPr>
          <w:shd w:val="clear" w:color="auto" w:fill="FFFFFF"/>
        </w:rPr>
        <w:t xml:space="preserve"> из самых значимых событий в сфере педагогики, особенно в 2023 году, объявленном Годом педагога и наставника.</w:t>
      </w:r>
      <w:r w:rsidR="00D17CB5" w:rsidRPr="00D17CB5">
        <w:rPr>
          <w:shd w:val="clear" w:color="auto" w:fill="FFFFFF"/>
        </w:rPr>
        <w:t xml:space="preserve"> </w:t>
      </w:r>
      <w:r w:rsidR="00D17CB5" w:rsidRPr="00D17CB5">
        <w:t>Целью года является признание особого статуса педагогических работников, выполняющих наставническую деятельность, а также привлечение интереса молодёжи к педагогической профессии.</w:t>
      </w:r>
      <w:r w:rsidR="00D17CB5">
        <w:t xml:space="preserve"> </w:t>
      </w:r>
      <w:r w:rsidR="00D17CB5" w:rsidRPr="00D17CB5">
        <w:t xml:space="preserve">А 17 января весь мир отмечает международный день наставничества. Ведь роль педагога в формировании личности ученика и его профессиональных навыков очень велика. </w:t>
      </w:r>
      <w:proofErr w:type="gramStart"/>
      <w:r w:rsidR="00D17CB5" w:rsidRPr="00D17CB5">
        <w:t xml:space="preserve">Каждый педагог сам когда-то был учеником, сам перенимал опыт своих учителей, равнялся на них. </w:t>
      </w:r>
      <w:proofErr w:type="gramEnd"/>
    </w:p>
    <w:p w:rsidR="00D17CB5" w:rsidRPr="005C46C5" w:rsidRDefault="004E0951" w:rsidP="00D17CB5">
      <w:pPr>
        <w:spacing w:line="240" w:lineRule="auto"/>
        <w:ind w:firstLine="708"/>
        <w:jc w:val="both"/>
        <w:rPr>
          <w:b/>
        </w:rPr>
      </w:pPr>
      <w:r>
        <w:t xml:space="preserve">И сегодня, </w:t>
      </w:r>
      <w:r w:rsidRPr="00D17CB5">
        <w:t>17 января</w:t>
      </w:r>
      <w:r w:rsidR="00D17CB5" w:rsidRPr="00DA4E2A">
        <w:t xml:space="preserve">, </w:t>
      </w:r>
      <w:r>
        <w:t xml:space="preserve">на </w:t>
      </w:r>
      <w:r w:rsidR="00D17CB5" w:rsidRPr="00DA4E2A">
        <w:t>закры</w:t>
      </w:r>
      <w:r>
        <w:t>тии</w:t>
      </w:r>
      <w:r w:rsidR="00D17CB5" w:rsidRPr="00DA4E2A">
        <w:t xml:space="preserve"> </w:t>
      </w:r>
      <w:r>
        <w:t xml:space="preserve">муниципального этапа </w:t>
      </w:r>
      <w:r w:rsidR="00D17CB5" w:rsidRPr="00DA4E2A">
        <w:t>конкурс</w:t>
      </w:r>
      <w:r>
        <w:t>а</w:t>
      </w:r>
      <w:r w:rsidR="00D17CB5" w:rsidRPr="00DA4E2A">
        <w:t xml:space="preserve"> профессионального мастерства «Учитель года России», </w:t>
      </w:r>
      <w:r w:rsidR="00D17CB5">
        <w:t>был дан старт</w:t>
      </w:r>
      <w:r w:rsidR="00D17CB5" w:rsidRPr="00DA4E2A">
        <w:t xml:space="preserve"> </w:t>
      </w:r>
      <w:proofErr w:type="gramStart"/>
      <w:r w:rsidR="00D17CB5" w:rsidRPr="00DA4E2A">
        <w:t>старт</w:t>
      </w:r>
      <w:proofErr w:type="gramEnd"/>
      <w:r w:rsidR="00D17CB5" w:rsidRPr="00DA4E2A">
        <w:t xml:space="preserve"> Году педагога и наставника в </w:t>
      </w:r>
      <w:r w:rsidR="00D17CB5">
        <w:t xml:space="preserve">Гурьевском муниципальном </w:t>
      </w:r>
      <w:r w:rsidR="00D17CB5" w:rsidRPr="00DA4E2A">
        <w:t>округе.</w:t>
      </w:r>
    </w:p>
    <w:p w:rsidR="00D27C00" w:rsidRPr="00D27C00" w:rsidRDefault="00E10B40" w:rsidP="005C46C5">
      <w:pPr>
        <w:spacing w:line="240" w:lineRule="auto"/>
        <w:ind w:firstLine="709"/>
        <w:jc w:val="both"/>
        <w:rPr>
          <w:color w:val="FF0000"/>
        </w:rPr>
      </w:pPr>
      <w:r w:rsidRPr="00D27C00">
        <w:t>В этом году в Муниципальном этапе конкурса приняли участие 6 конкурсантов из 6 образовательных учреждений:</w:t>
      </w:r>
      <w:r w:rsidRPr="00D27C00">
        <w:rPr>
          <w:color w:val="FF0000"/>
        </w:rPr>
        <w:t xml:space="preserve"> </w:t>
      </w:r>
      <w:proofErr w:type="gramStart"/>
      <w:r w:rsidRPr="00D27C00">
        <w:t>Паршукова Варвара Юрьевна</w:t>
      </w:r>
      <w:r>
        <w:rPr>
          <w:b/>
        </w:rPr>
        <w:t>,</w:t>
      </w:r>
      <w:r w:rsidRPr="00D27C00">
        <w:t xml:space="preserve"> учитель английского языка средней общеобразовательной школы № 5</w:t>
      </w:r>
      <w:r>
        <w:rPr>
          <w:b/>
        </w:rPr>
        <w:t xml:space="preserve">, </w:t>
      </w:r>
      <w:r w:rsidRPr="00D27C00">
        <w:t>Ионова Елена Сергеевна, учитель истории и обществознания основной общеобразовательной школы № 10, Сигедина Екатерина Евгеньевна, учитель начальных классов средней общеобразовательной школы № 11,</w:t>
      </w:r>
      <w:r>
        <w:rPr>
          <w:b/>
        </w:rPr>
        <w:t xml:space="preserve"> </w:t>
      </w:r>
      <w:r w:rsidRPr="00D27C00">
        <w:t>Ковалева Екатерина Александровна, учитель английского языка основной общеобразовательной школы</w:t>
      </w:r>
      <w:r>
        <w:t xml:space="preserve"> </w:t>
      </w:r>
      <w:r w:rsidRPr="00D27C00">
        <w:t xml:space="preserve">№ 15, Живодерова Ирина Алексеевна, учитель начальных классов Новопестерёвской основной общеобразовательной школы, </w:t>
      </w:r>
      <w:r w:rsidR="00D27C00" w:rsidRPr="00D27C00">
        <w:t>Клемышева Елена Сергеевна, учитель начальных классов Раздольнинской основной общеобразовательной</w:t>
      </w:r>
      <w:proofErr w:type="gramEnd"/>
      <w:r w:rsidR="00D27C00" w:rsidRPr="00D27C00">
        <w:t xml:space="preserve"> школы.</w:t>
      </w:r>
    </w:p>
    <w:p w:rsidR="005C46C5" w:rsidRPr="00D17CB5" w:rsidRDefault="007948F8" w:rsidP="005C46C5">
      <w:pPr>
        <w:spacing w:line="240" w:lineRule="auto"/>
        <w:ind w:firstLine="708"/>
        <w:jc w:val="both"/>
      </w:pPr>
      <w:r w:rsidRPr="00D17CB5">
        <w:t xml:space="preserve">Глава Гурьевского муниципального округа Станислав Александрович Черданцев и начальник Управления образования администрации Гурьевского муниципального округа </w:t>
      </w:r>
      <w:r w:rsidR="00E10B40" w:rsidRPr="00D17CB5">
        <w:t xml:space="preserve">Анна Владимировна Синкина </w:t>
      </w:r>
      <w:r w:rsidRPr="00D17CB5">
        <w:t xml:space="preserve">наградили призеров и участников конкурса. </w:t>
      </w:r>
      <w:r w:rsidR="0023766A" w:rsidRPr="00D17CB5">
        <w:t>Также вручен приз команде СОШ № 5, подготовившей победителя конкурса.</w:t>
      </w:r>
    </w:p>
    <w:p w:rsidR="00E10B40" w:rsidRPr="00D17CB5" w:rsidRDefault="007948F8" w:rsidP="005C46C5">
      <w:pPr>
        <w:spacing w:line="240" w:lineRule="auto"/>
        <w:ind w:firstLine="708"/>
        <w:jc w:val="both"/>
      </w:pPr>
      <w:r w:rsidRPr="00D17CB5">
        <w:t>Дипломы лауреатов вручены</w:t>
      </w:r>
      <w:r w:rsidR="00E10B40" w:rsidRPr="00D17CB5">
        <w:t xml:space="preserve"> </w:t>
      </w:r>
      <w:proofErr w:type="spellStart"/>
      <w:r w:rsidR="00E10B40" w:rsidRPr="00D17CB5">
        <w:t>Сигединой</w:t>
      </w:r>
      <w:proofErr w:type="spellEnd"/>
      <w:r w:rsidR="00E10B40" w:rsidRPr="00D17CB5">
        <w:t xml:space="preserve"> Екатерине Евгеньевне и Ковалевой Екатерине Александровне</w:t>
      </w:r>
      <w:r w:rsidRPr="00D17CB5">
        <w:t xml:space="preserve">, </w:t>
      </w:r>
      <w:r w:rsidR="005C46C5" w:rsidRPr="00D17CB5">
        <w:rPr>
          <w:bCs/>
          <w:iCs/>
        </w:rPr>
        <w:t>п</w:t>
      </w:r>
      <w:r w:rsidRPr="00D17CB5">
        <w:rPr>
          <w:bCs/>
          <w:iCs/>
        </w:rPr>
        <w:t>обедителем конкурса стала</w:t>
      </w:r>
      <w:r w:rsidRPr="00D17CB5">
        <w:rPr>
          <w:bCs/>
          <w:iCs/>
          <w:color w:val="FF0000"/>
        </w:rPr>
        <w:t xml:space="preserve"> </w:t>
      </w:r>
      <w:r w:rsidR="005C46C5" w:rsidRPr="00D17CB5">
        <w:t>Паршукова Варвара Юрьевна.</w:t>
      </w:r>
    </w:p>
    <w:p w:rsidR="00E10B40" w:rsidRDefault="00D17CB5" w:rsidP="005C46C5">
      <w:pPr>
        <w:pStyle w:val="a3"/>
        <w:spacing w:before="0" w:beforeAutospacing="0" w:after="200" w:afterAutospacing="0"/>
        <w:ind w:firstLine="709"/>
        <w:jc w:val="both"/>
      </w:pPr>
      <w:r>
        <w:t xml:space="preserve">Во время очного этапа конкурса в </w:t>
      </w:r>
      <w:r w:rsidRPr="00DA4E2A">
        <w:t xml:space="preserve">социальных сетях проходил конкурс зрительских симпатий, информационным </w:t>
      </w:r>
      <w:r>
        <w:t>спонсором</w:t>
      </w:r>
      <w:r w:rsidRPr="00DA4E2A">
        <w:t xml:space="preserve"> которого традиционно выступа</w:t>
      </w:r>
      <w:r>
        <w:t>ют</w:t>
      </w:r>
      <w:r w:rsidRPr="00DA4E2A">
        <w:t xml:space="preserve">  редакци</w:t>
      </w:r>
      <w:r>
        <w:t>я</w:t>
      </w:r>
      <w:r w:rsidRPr="00DA4E2A">
        <w:t xml:space="preserve"> газеты </w:t>
      </w:r>
      <w:r>
        <w:t>«</w:t>
      </w:r>
      <w:r w:rsidRPr="00DA4E2A">
        <w:t>Знаменка</w:t>
      </w:r>
      <w:r>
        <w:t>»</w:t>
      </w:r>
      <w:r w:rsidRPr="00DA4E2A">
        <w:t xml:space="preserve"> </w:t>
      </w:r>
      <w:r>
        <w:t xml:space="preserve">и информационный портал </w:t>
      </w:r>
      <w:r w:rsidRPr="00DA4E2A">
        <w:t>«</w:t>
      </w:r>
      <w:proofErr w:type="spellStart"/>
      <w:r w:rsidRPr="00DA4E2A">
        <w:t>ГуРу</w:t>
      </w:r>
      <w:proofErr w:type="spellEnd"/>
      <w:r w:rsidRPr="00DA4E2A">
        <w:t xml:space="preserve">». </w:t>
      </w:r>
      <w:r w:rsidR="00E10B40">
        <w:t xml:space="preserve">Председатель </w:t>
      </w:r>
      <w:r w:rsidR="00E10B40" w:rsidRPr="00361B09">
        <w:t>Совета народных депутатов</w:t>
      </w:r>
      <w:r w:rsidR="00E10B40">
        <w:t xml:space="preserve"> Елена Владимировна Баранова вручила</w:t>
      </w:r>
      <w:r w:rsidR="00E10B40" w:rsidRPr="009C7066">
        <w:t xml:space="preserve"> Приз зрительских симпатий</w:t>
      </w:r>
      <w:r w:rsidR="00E10B40">
        <w:t xml:space="preserve">, который </w:t>
      </w:r>
      <w:r w:rsidR="00E10B40" w:rsidRPr="009C7066">
        <w:t>завоевал</w:t>
      </w:r>
      <w:r w:rsidR="00E10B40">
        <w:t xml:space="preserve">а самая молодая участница конкурса </w:t>
      </w:r>
      <w:r w:rsidR="00E10B40" w:rsidRPr="00D27C00">
        <w:t>Живодерова Ирина Алексеевна</w:t>
      </w:r>
      <w:r w:rsidR="00E10B40">
        <w:t>.</w:t>
      </w:r>
    </w:p>
    <w:p w:rsidR="00987BDD" w:rsidRDefault="00E10B40" w:rsidP="005C46C5">
      <w:pPr>
        <w:pStyle w:val="a3"/>
        <w:spacing w:before="0" w:beforeAutospacing="0" w:after="200" w:afterAutospacing="0"/>
        <w:ind w:firstLine="709"/>
        <w:jc w:val="both"/>
        <w:rPr>
          <w:shd w:val="clear" w:color="auto" w:fill="F9F9F9"/>
        </w:rPr>
      </w:pPr>
      <w:r w:rsidRPr="00E10B40">
        <w:rPr>
          <w:shd w:val="clear" w:color="auto" w:fill="F9F9F9"/>
        </w:rPr>
        <w:t>Председатель Гурьевской территориальной организации Общероссийского профсоюза работников народного образования и науки Российской Федерации</w:t>
      </w:r>
      <w:r>
        <w:rPr>
          <w:shd w:val="clear" w:color="auto" w:fill="F9F9F9"/>
        </w:rPr>
        <w:t xml:space="preserve"> Надежда Александровна Каменева вручила </w:t>
      </w:r>
      <w:r w:rsidR="00987BDD" w:rsidRPr="00987BDD">
        <w:rPr>
          <w:shd w:val="clear" w:color="auto" w:fill="F9F9F9"/>
        </w:rPr>
        <w:t>грамоты и денежные поощрения участникам конкурса -</w:t>
      </w:r>
      <w:r w:rsidR="00987BDD">
        <w:rPr>
          <w:shd w:val="clear" w:color="auto" w:fill="F9F9F9"/>
        </w:rPr>
        <w:t xml:space="preserve"> </w:t>
      </w:r>
      <w:r w:rsidR="00987BDD" w:rsidRPr="00987BDD">
        <w:rPr>
          <w:shd w:val="clear" w:color="auto" w:fill="F9F9F9"/>
        </w:rPr>
        <w:t>членам Профсоюза.</w:t>
      </w:r>
    </w:p>
    <w:p w:rsidR="00E10B40" w:rsidRDefault="00E10B40" w:rsidP="005C46C5">
      <w:pPr>
        <w:pStyle w:val="a3"/>
        <w:spacing w:before="0" w:beforeAutospacing="0" w:after="200" w:afterAutospacing="0"/>
        <w:ind w:firstLine="709"/>
        <w:jc w:val="both"/>
      </w:pPr>
      <w:r w:rsidRPr="00E10B40">
        <w:t xml:space="preserve">Победитель муниципального этапа конкурса </w:t>
      </w:r>
      <w:r w:rsidRPr="00D27C00">
        <w:t>Паршукова Варвара Юрьевна</w:t>
      </w:r>
      <w:r>
        <w:t>,</w:t>
      </w:r>
      <w:r w:rsidRPr="00D27C00">
        <w:t xml:space="preserve"> учитель английского языка средней общеобразовательной школы № 5</w:t>
      </w:r>
      <w:r w:rsidR="005C46C5">
        <w:t>,</w:t>
      </w:r>
      <w:r>
        <w:t xml:space="preserve"> </w:t>
      </w:r>
      <w:r w:rsidRPr="00E10B40">
        <w:t xml:space="preserve">будет представлять Гурьевский округ на Региональном этапе конкурса «Учитель года России» в </w:t>
      </w:r>
      <w:proofErr w:type="gramStart"/>
      <w:r w:rsidRPr="00E10B40">
        <w:t>г</w:t>
      </w:r>
      <w:proofErr w:type="gramEnd"/>
      <w:r w:rsidRPr="00E10B40">
        <w:t>. Кемерово 20-23 марта 2023 г.</w:t>
      </w:r>
    </w:p>
    <w:p w:rsidR="005C46C5" w:rsidRPr="00DA4E2A" w:rsidRDefault="005C46C5" w:rsidP="005C46C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</w:t>
      </w:r>
      <w:r w:rsidRPr="0070474C">
        <w:t xml:space="preserve">сех участников мы от всей души поздравляем и желаем дальнейших творческих успехов, неиссякаемой энергии и вдохновения в работе. </w:t>
      </w:r>
      <w:bookmarkStart w:id="0" w:name="_GoBack"/>
      <w:bookmarkEnd w:id="0"/>
    </w:p>
    <w:p w:rsidR="005C46C5" w:rsidRDefault="005C46C5" w:rsidP="005C46C5">
      <w:pPr>
        <w:pStyle w:val="a3"/>
        <w:spacing w:before="0" w:beforeAutospacing="0" w:after="200" w:afterAutospacing="0"/>
        <w:ind w:firstLine="709"/>
        <w:jc w:val="both"/>
      </w:pPr>
    </w:p>
    <w:p w:rsidR="005C46C5" w:rsidRDefault="00852168" w:rsidP="00852168">
      <w:pPr>
        <w:pStyle w:val="a3"/>
        <w:spacing w:before="0" w:beforeAutospacing="0" w:after="20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310188" cy="4134678"/>
            <wp:effectExtent l="19050" t="0" r="0" b="0"/>
            <wp:docPr id="1" name="Рисунок 1" descr="D:\Мои документы\КОНКУРСЫ\2. УЧИТЕЛЬ ГОДА\ФОТО\IMG_3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НКУРСЫ\2. УЧИТЕЛЬ ГОДА\ФОТО\IMG_3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501" cy="41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C5" w:rsidRDefault="005C46C5" w:rsidP="005C46C5">
      <w:pPr>
        <w:pStyle w:val="a3"/>
        <w:spacing w:before="0" w:beforeAutospacing="0" w:after="200" w:afterAutospacing="0"/>
        <w:ind w:firstLine="709"/>
        <w:jc w:val="both"/>
      </w:pPr>
    </w:p>
    <w:p w:rsidR="005C46C5" w:rsidRDefault="005C46C5" w:rsidP="005C46C5">
      <w:pPr>
        <w:pStyle w:val="a3"/>
        <w:spacing w:before="0" w:beforeAutospacing="0" w:after="200" w:afterAutospacing="0"/>
        <w:ind w:firstLine="709"/>
        <w:jc w:val="both"/>
      </w:pPr>
    </w:p>
    <w:sectPr w:rsidR="005C46C5" w:rsidSect="009C7066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779"/>
    <w:multiLevelType w:val="hybridMultilevel"/>
    <w:tmpl w:val="039279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357C"/>
    <w:multiLevelType w:val="hybridMultilevel"/>
    <w:tmpl w:val="D944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0C1"/>
    <w:rsid w:val="000149BB"/>
    <w:rsid w:val="00026459"/>
    <w:rsid w:val="0015521E"/>
    <w:rsid w:val="001B0EEE"/>
    <w:rsid w:val="0023766A"/>
    <w:rsid w:val="00281C18"/>
    <w:rsid w:val="00294A69"/>
    <w:rsid w:val="00295549"/>
    <w:rsid w:val="002C32B3"/>
    <w:rsid w:val="002C3DBC"/>
    <w:rsid w:val="003048AC"/>
    <w:rsid w:val="003625F2"/>
    <w:rsid w:val="0049017E"/>
    <w:rsid w:val="0049466E"/>
    <w:rsid w:val="004B0EDD"/>
    <w:rsid w:val="004E0951"/>
    <w:rsid w:val="005767CF"/>
    <w:rsid w:val="00584109"/>
    <w:rsid w:val="005924F7"/>
    <w:rsid w:val="005A5266"/>
    <w:rsid w:val="005C46C5"/>
    <w:rsid w:val="005D2C79"/>
    <w:rsid w:val="005F6E01"/>
    <w:rsid w:val="00647C32"/>
    <w:rsid w:val="0065532E"/>
    <w:rsid w:val="00655CF9"/>
    <w:rsid w:val="0067390B"/>
    <w:rsid w:val="00681957"/>
    <w:rsid w:val="00705106"/>
    <w:rsid w:val="007948F8"/>
    <w:rsid w:val="007E2B8A"/>
    <w:rsid w:val="007F57CF"/>
    <w:rsid w:val="00803348"/>
    <w:rsid w:val="00852168"/>
    <w:rsid w:val="00896F68"/>
    <w:rsid w:val="008D596D"/>
    <w:rsid w:val="00943EA7"/>
    <w:rsid w:val="009774BB"/>
    <w:rsid w:val="00987BDD"/>
    <w:rsid w:val="009C7066"/>
    <w:rsid w:val="00A17177"/>
    <w:rsid w:val="00A63537"/>
    <w:rsid w:val="00A76723"/>
    <w:rsid w:val="00BC0D5F"/>
    <w:rsid w:val="00C3339F"/>
    <w:rsid w:val="00C670C1"/>
    <w:rsid w:val="00D17CB5"/>
    <w:rsid w:val="00D27C00"/>
    <w:rsid w:val="00E10B40"/>
    <w:rsid w:val="00E26DD3"/>
    <w:rsid w:val="00E743EC"/>
    <w:rsid w:val="00F1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0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A63537"/>
    <w:rPr>
      <w:color w:val="0000FF"/>
      <w:u w:val="single"/>
    </w:rPr>
  </w:style>
  <w:style w:type="character" w:styleId="a5">
    <w:name w:val="Strong"/>
    <w:basedOn w:val="a0"/>
    <w:uiPriority w:val="22"/>
    <w:qFormat/>
    <w:rsid w:val="00A63537"/>
    <w:rPr>
      <w:b/>
      <w:bCs/>
    </w:rPr>
  </w:style>
  <w:style w:type="paragraph" w:customStyle="1" w:styleId="c5">
    <w:name w:val="c5"/>
    <w:basedOn w:val="a"/>
    <w:rsid w:val="00C3339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6">
    <w:name w:val="Table Grid"/>
    <w:basedOn w:val="a1"/>
    <w:rsid w:val="00D27C00"/>
    <w:pPr>
      <w:spacing w:after="0" w:line="240" w:lineRule="auto"/>
    </w:pPr>
    <w:rPr>
      <w:rFonts w:eastAsia="Times New Roman"/>
      <w:b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7C00"/>
    <w:pPr>
      <w:ind w:left="720"/>
      <w:contextualSpacing/>
    </w:pPr>
    <w:rPr>
      <w:rFonts w:asciiTheme="minorHAnsi" w:eastAsiaTheme="minorEastAsia" w:hAnsiTheme="minorHAnsi" w:cstheme="minorBidi"/>
      <w:b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Витальевна</cp:lastModifiedBy>
  <cp:revision>7</cp:revision>
  <cp:lastPrinted>2022-01-19T07:42:00Z</cp:lastPrinted>
  <dcterms:created xsi:type="dcterms:W3CDTF">2023-01-17T09:01:00Z</dcterms:created>
  <dcterms:modified xsi:type="dcterms:W3CDTF">2023-01-24T04:49:00Z</dcterms:modified>
</cp:coreProperties>
</file>